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7B" w:rsidRDefault="00E27D7B" w:rsidP="00E27D7B">
      <w:pPr>
        <w:tabs>
          <w:tab w:val="left" w:pos="8364"/>
        </w:tabs>
      </w:pPr>
      <w:r>
        <w:rPr>
          <w:noProof/>
        </w:rPr>
        <w:drawing>
          <wp:inline distT="0" distB="0" distL="0" distR="0">
            <wp:extent cx="5715000" cy="4133850"/>
            <wp:effectExtent l="19050" t="0" r="0" b="0"/>
            <wp:docPr id="6" name="Рисунок 6" descr="C:\Users\Hom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me\Desktop\1.jpg"/>
                    <pic:cNvPicPr>
                      <a:picLocks noChangeAspect="1" noChangeArrowheads="1"/>
                    </pic:cNvPicPr>
                  </pic:nvPicPr>
                  <pic:blipFill>
                    <a:blip r:embed="rId4"/>
                    <a:srcRect/>
                    <a:stretch>
                      <a:fillRect/>
                    </a:stretch>
                  </pic:blipFill>
                  <pic:spPr bwMode="auto">
                    <a:xfrm>
                      <a:off x="0" y="0"/>
                      <a:ext cx="5715000" cy="4133850"/>
                    </a:xfrm>
                    <a:prstGeom prst="rect">
                      <a:avLst/>
                    </a:prstGeom>
                    <a:noFill/>
                    <a:ln w="9525">
                      <a:noFill/>
                      <a:miter lim="800000"/>
                      <a:headEnd/>
                      <a:tailEnd/>
                    </a:ln>
                  </pic:spPr>
                </pic:pic>
              </a:graphicData>
            </a:graphic>
          </wp:inline>
        </w:drawing>
      </w:r>
    </w:p>
    <w:p w:rsidR="00E27D7B" w:rsidRPr="006352EB" w:rsidRDefault="00E27D7B" w:rsidP="00E27D7B">
      <w:pPr>
        <w:shd w:val="clear" w:color="auto" w:fill="FFFFFF"/>
        <w:spacing w:before="360" w:after="240" w:line="240" w:lineRule="auto"/>
        <w:ind w:firstLine="708"/>
        <w:outlineLvl w:val="0"/>
        <w:rPr>
          <w:rFonts w:ascii="Times New Roman" w:eastAsia="Times New Roman" w:hAnsi="Times New Roman" w:cs="Times New Roman"/>
          <w:b/>
          <w:bCs/>
          <w:kern w:val="36"/>
          <w:sz w:val="40"/>
          <w:szCs w:val="40"/>
        </w:rPr>
      </w:pPr>
      <w:r w:rsidRPr="006352EB">
        <w:rPr>
          <w:rFonts w:ascii="Times New Roman" w:eastAsia="Times New Roman" w:hAnsi="Times New Roman" w:cs="Times New Roman"/>
          <w:b/>
          <w:bCs/>
          <w:kern w:val="36"/>
          <w:sz w:val="40"/>
          <w:szCs w:val="40"/>
        </w:rPr>
        <w:t>Неделя контроля артериального давления</w:t>
      </w:r>
    </w:p>
    <w:p w:rsidR="00E27D7B" w:rsidRPr="006352EB" w:rsidRDefault="00E27D7B" w:rsidP="00E27D7B">
      <w:pPr>
        <w:shd w:val="clear" w:color="auto" w:fill="FFFFFF"/>
        <w:spacing w:before="150" w:after="150" w:line="240" w:lineRule="auto"/>
        <w:ind w:firstLine="708"/>
        <w:jc w:val="both"/>
        <w:rPr>
          <w:rFonts w:ascii="Times New Roman" w:eastAsia="Times New Roman" w:hAnsi="Times New Roman" w:cs="Times New Roman"/>
          <w:color w:val="2C2A29"/>
          <w:sz w:val="28"/>
          <w:szCs w:val="28"/>
        </w:rPr>
      </w:pPr>
      <w:r w:rsidRPr="006352EB">
        <w:rPr>
          <w:rFonts w:ascii="Times New Roman" w:eastAsia="Times New Roman" w:hAnsi="Times New Roman" w:cs="Times New Roman"/>
          <w:color w:val="2C2A29"/>
          <w:sz w:val="28"/>
          <w:szCs w:val="28"/>
        </w:rPr>
        <w:t>24-30 октября стартует неделя контроля артериального давления приуроченная, к 29 октября - Всемирному дню борьбы с инсультом.</w:t>
      </w:r>
      <w:r>
        <w:rPr>
          <w:rFonts w:ascii="Times New Roman" w:eastAsia="Times New Roman" w:hAnsi="Times New Roman" w:cs="Times New Roman"/>
          <w:color w:val="2C2A29"/>
          <w:sz w:val="28"/>
          <w:szCs w:val="28"/>
        </w:rPr>
        <w:tab/>
      </w:r>
      <w:r w:rsidRPr="006352EB">
        <w:rPr>
          <w:rFonts w:ascii="Times New Roman" w:eastAsia="Times New Roman" w:hAnsi="Times New Roman" w:cs="Times New Roman"/>
          <w:color w:val="2C2A29"/>
          <w:sz w:val="28"/>
          <w:szCs w:val="28"/>
        </w:rPr>
        <w:t>Артериальное давление (АД) зависит от возраста, пола, времени суток, физической активности, стресса и других факторов. АД - показатель того, насколько хорошо снабжаются органы и ткани кислородом и питательными веществами. Оно зависит от работы сердца и от эластичности и тонуса кровеносных сосудов. Поэтому давление всегда состоит из двух цифр. Первая - максимальная - показывает, с какой силой кровь давит на стенки сосудов при максимальном сокращении сердца (систолическое давление), вторая - минимальная - в момент покоя (</w:t>
      </w:r>
      <w:proofErr w:type="spellStart"/>
      <w:r w:rsidRPr="006352EB">
        <w:rPr>
          <w:rFonts w:ascii="Times New Roman" w:eastAsia="Times New Roman" w:hAnsi="Times New Roman" w:cs="Times New Roman"/>
          <w:color w:val="2C2A29"/>
          <w:sz w:val="28"/>
          <w:szCs w:val="28"/>
        </w:rPr>
        <w:t>диастолическое</w:t>
      </w:r>
      <w:proofErr w:type="spellEnd"/>
      <w:r w:rsidRPr="006352EB">
        <w:rPr>
          <w:rFonts w:ascii="Times New Roman" w:eastAsia="Times New Roman" w:hAnsi="Times New Roman" w:cs="Times New Roman"/>
          <w:color w:val="2C2A29"/>
          <w:sz w:val="28"/>
          <w:szCs w:val="28"/>
        </w:rPr>
        <w:t xml:space="preserve"> давление).</w:t>
      </w:r>
      <w:r>
        <w:rPr>
          <w:rFonts w:ascii="Times New Roman" w:eastAsia="Times New Roman" w:hAnsi="Times New Roman" w:cs="Times New Roman"/>
          <w:color w:val="2C2A29"/>
          <w:sz w:val="28"/>
          <w:szCs w:val="28"/>
        </w:rPr>
        <w:tab/>
      </w:r>
      <w:r>
        <w:rPr>
          <w:rFonts w:ascii="Times New Roman" w:eastAsia="Times New Roman" w:hAnsi="Times New Roman" w:cs="Times New Roman"/>
          <w:color w:val="2C2A29"/>
          <w:sz w:val="28"/>
          <w:szCs w:val="28"/>
        </w:rPr>
        <w:tab/>
      </w:r>
      <w:r>
        <w:rPr>
          <w:rFonts w:ascii="Times New Roman" w:eastAsia="Times New Roman" w:hAnsi="Times New Roman" w:cs="Times New Roman"/>
          <w:color w:val="2C2A29"/>
          <w:sz w:val="28"/>
          <w:szCs w:val="28"/>
        </w:rPr>
        <w:tab/>
      </w:r>
      <w:r w:rsidRPr="006352EB">
        <w:rPr>
          <w:rFonts w:ascii="Times New Roman" w:eastAsia="Times New Roman" w:hAnsi="Times New Roman" w:cs="Times New Roman"/>
          <w:color w:val="2C2A29"/>
          <w:sz w:val="28"/>
          <w:szCs w:val="28"/>
        </w:rPr>
        <w:t>У детей дошкольного возраста АД в среднем равно 80/50, у подростков - 110/70, и в дальнейшем с возрастом оно незначительно увеличивается. Но в любом случае артериальное давление у взрослых не должно превышать 130/80.</w:t>
      </w:r>
      <w:r>
        <w:rPr>
          <w:rFonts w:ascii="Times New Roman" w:eastAsia="Times New Roman" w:hAnsi="Times New Roman" w:cs="Times New Roman"/>
          <w:color w:val="2C2A29"/>
          <w:sz w:val="28"/>
          <w:szCs w:val="28"/>
        </w:rPr>
        <w:tab/>
      </w:r>
      <w:r w:rsidRPr="006352EB">
        <w:rPr>
          <w:rFonts w:ascii="Times New Roman" w:eastAsia="Times New Roman" w:hAnsi="Times New Roman" w:cs="Times New Roman"/>
          <w:color w:val="2C2A29"/>
          <w:sz w:val="28"/>
          <w:szCs w:val="28"/>
        </w:rPr>
        <w:t xml:space="preserve">При повышенном давлении человеку ставится диагноз артериальной гипертонии или гипертензии, а при пониженном – гипотензии или гипотонии. При этом длительно текущая артериальная гипертензия значительно опаснее для здоровья, чем гипотензия. Как показывают результаты исследований, с каждыми +10 мм </w:t>
      </w:r>
      <w:proofErr w:type="spellStart"/>
      <w:r w:rsidRPr="006352EB">
        <w:rPr>
          <w:rFonts w:ascii="Times New Roman" w:eastAsia="Times New Roman" w:hAnsi="Times New Roman" w:cs="Times New Roman"/>
          <w:color w:val="2C2A29"/>
          <w:sz w:val="28"/>
          <w:szCs w:val="28"/>
        </w:rPr>
        <w:t>рт</w:t>
      </w:r>
      <w:proofErr w:type="spellEnd"/>
      <w:r w:rsidRPr="006352EB">
        <w:rPr>
          <w:rFonts w:ascii="Times New Roman" w:eastAsia="Times New Roman" w:hAnsi="Times New Roman" w:cs="Times New Roman"/>
          <w:color w:val="2C2A29"/>
          <w:sz w:val="28"/>
          <w:szCs w:val="28"/>
        </w:rPr>
        <w:t>. ст. увеличивается риск развития сердечно - сосудистых заболеваний на 30%.</w:t>
      </w:r>
      <w:r>
        <w:rPr>
          <w:rFonts w:ascii="Times New Roman" w:eastAsia="Times New Roman" w:hAnsi="Times New Roman" w:cs="Times New Roman"/>
          <w:color w:val="2C2A29"/>
          <w:sz w:val="28"/>
          <w:szCs w:val="28"/>
        </w:rPr>
        <w:tab/>
      </w:r>
      <w:r>
        <w:rPr>
          <w:rFonts w:ascii="Times New Roman" w:eastAsia="Times New Roman" w:hAnsi="Times New Roman" w:cs="Times New Roman"/>
          <w:color w:val="2C2A29"/>
          <w:sz w:val="28"/>
          <w:szCs w:val="28"/>
        </w:rPr>
        <w:tab/>
      </w:r>
      <w:r>
        <w:rPr>
          <w:rFonts w:ascii="Times New Roman" w:eastAsia="Times New Roman" w:hAnsi="Times New Roman" w:cs="Times New Roman"/>
          <w:color w:val="2C2A29"/>
          <w:sz w:val="28"/>
          <w:szCs w:val="28"/>
        </w:rPr>
        <w:tab/>
      </w:r>
      <w:r>
        <w:rPr>
          <w:rFonts w:ascii="Times New Roman" w:eastAsia="Times New Roman" w:hAnsi="Times New Roman" w:cs="Times New Roman"/>
          <w:color w:val="2C2A29"/>
          <w:sz w:val="28"/>
          <w:szCs w:val="28"/>
        </w:rPr>
        <w:tab/>
      </w:r>
      <w:r>
        <w:rPr>
          <w:rFonts w:ascii="Times New Roman" w:eastAsia="Times New Roman" w:hAnsi="Times New Roman" w:cs="Times New Roman"/>
          <w:color w:val="2C2A29"/>
          <w:sz w:val="28"/>
          <w:szCs w:val="28"/>
        </w:rPr>
        <w:tab/>
      </w:r>
      <w:r w:rsidRPr="006352EB">
        <w:rPr>
          <w:rFonts w:ascii="Times New Roman" w:eastAsia="Times New Roman" w:hAnsi="Times New Roman" w:cs="Times New Roman"/>
          <w:color w:val="2C2A29"/>
          <w:sz w:val="28"/>
          <w:szCs w:val="28"/>
        </w:rPr>
        <w:t xml:space="preserve">У людей с повышенным давлением в 7 раз чаще развиваются нарушения мозгового кровообращения (инсульты), в 4 раза чаще - </w:t>
      </w:r>
      <w:r w:rsidRPr="006352EB">
        <w:rPr>
          <w:rFonts w:ascii="Times New Roman" w:eastAsia="Times New Roman" w:hAnsi="Times New Roman" w:cs="Times New Roman"/>
          <w:color w:val="2C2A29"/>
          <w:sz w:val="28"/>
          <w:szCs w:val="28"/>
        </w:rPr>
        <w:lastRenderedPageBreak/>
        <w:t>ишемическая болезнь сердца, в 2 раза чаще поражаются сосуды ног. Длительная текущая или тяжелая (160/100 и выше) артериальная гипертензия при отсутствии лечения на 50% повышает риск внезапной смерти.</w:t>
      </w:r>
      <w:r>
        <w:rPr>
          <w:rFonts w:ascii="Times New Roman" w:eastAsia="Times New Roman" w:hAnsi="Times New Roman" w:cs="Times New Roman"/>
          <w:color w:val="2C2A29"/>
          <w:sz w:val="28"/>
          <w:szCs w:val="28"/>
        </w:rPr>
        <w:tab/>
      </w:r>
      <w:r>
        <w:rPr>
          <w:rFonts w:ascii="Times New Roman" w:eastAsia="Times New Roman" w:hAnsi="Times New Roman" w:cs="Times New Roman"/>
          <w:color w:val="2C2A29"/>
          <w:sz w:val="28"/>
          <w:szCs w:val="28"/>
        </w:rPr>
        <w:tab/>
      </w:r>
      <w:r>
        <w:rPr>
          <w:rFonts w:ascii="Times New Roman" w:eastAsia="Times New Roman" w:hAnsi="Times New Roman" w:cs="Times New Roman"/>
          <w:color w:val="2C2A29"/>
          <w:sz w:val="28"/>
          <w:szCs w:val="28"/>
        </w:rPr>
        <w:tab/>
      </w:r>
      <w:r w:rsidRPr="006352EB">
        <w:rPr>
          <w:rFonts w:ascii="Times New Roman" w:eastAsia="Times New Roman" w:hAnsi="Times New Roman" w:cs="Times New Roman"/>
          <w:color w:val="2C2A29"/>
          <w:sz w:val="28"/>
          <w:szCs w:val="28"/>
        </w:rPr>
        <w:t>Существует понятие как «рабочее давление», при котором значения могут отличаться от среднего, но организм при этом чувствует себя хорошо. Поэтому старайтесь всегда следить за своими постоянными показателями. Если тонометр показывает 130/80 - это повод проконсультироваться с врачом, а также скорректировать образ жизни, даже если самочувствие прекрасное. Если диагноз гипертонии уже был установлен и человек получает лечение, но давление не снижается, нужно снова идти к врачу и корректировать назначения.</w:t>
      </w:r>
      <w:r>
        <w:rPr>
          <w:rFonts w:ascii="Times New Roman" w:eastAsia="Times New Roman" w:hAnsi="Times New Roman" w:cs="Times New Roman"/>
          <w:color w:val="2C2A29"/>
          <w:sz w:val="28"/>
          <w:szCs w:val="28"/>
        </w:rPr>
        <w:tab/>
      </w:r>
      <w:r>
        <w:rPr>
          <w:rFonts w:ascii="Times New Roman" w:eastAsia="Times New Roman" w:hAnsi="Times New Roman" w:cs="Times New Roman"/>
          <w:color w:val="2C2A29"/>
          <w:sz w:val="28"/>
          <w:szCs w:val="28"/>
        </w:rPr>
        <w:tab/>
      </w:r>
      <w:r>
        <w:rPr>
          <w:rFonts w:ascii="Times New Roman" w:eastAsia="Times New Roman" w:hAnsi="Times New Roman" w:cs="Times New Roman"/>
          <w:color w:val="2C2A29"/>
          <w:sz w:val="28"/>
          <w:szCs w:val="28"/>
        </w:rPr>
        <w:tab/>
      </w:r>
      <w:r>
        <w:rPr>
          <w:rFonts w:ascii="Times New Roman" w:eastAsia="Times New Roman" w:hAnsi="Times New Roman" w:cs="Times New Roman"/>
          <w:color w:val="2C2A29"/>
          <w:sz w:val="28"/>
          <w:szCs w:val="28"/>
        </w:rPr>
        <w:tab/>
      </w:r>
      <w:r>
        <w:rPr>
          <w:rFonts w:ascii="Times New Roman" w:eastAsia="Times New Roman" w:hAnsi="Times New Roman" w:cs="Times New Roman"/>
          <w:color w:val="2C2A29"/>
          <w:sz w:val="28"/>
          <w:szCs w:val="28"/>
        </w:rPr>
        <w:tab/>
      </w:r>
      <w:r>
        <w:rPr>
          <w:rFonts w:ascii="Times New Roman" w:eastAsia="Times New Roman" w:hAnsi="Times New Roman" w:cs="Times New Roman"/>
          <w:color w:val="2C2A29"/>
          <w:sz w:val="28"/>
          <w:szCs w:val="28"/>
        </w:rPr>
        <w:tab/>
      </w:r>
      <w:r>
        <w:rPr>
          <w:rFonts w:ascii="Times New Roman" w:eastAsia="Times New Roman" w:hAnsi="Times New Roman" w:cs="Times New Roman"/>
          <w:color w:val="2C2A29"/>
          <w:sz w:val="28"/>
          <w:szCs w:val="28"/>
        </w:rPr>
        <w:tab/>
      </w:r>
      <w:r>
        <w:rPr>
          <w:rFonts w:ascii="Times New Roman" w:eastAsia="Times New Roman" w:hAnsi="Times New Roman" w:cs="Times New Roman"/>
          <w:color w:val="2C2A29"/>
          <w:sz w:val="28"/>
          <w:szCs w:val="28"/>
        </w:rPr>
        <w:tab/>
      </w:r>
      <w:r>
        <w:rPr>
          <w:rFonts w:ascii="Times New Roman" w:eastAsia="Times New Roman" w:hAnsi="Times New Roman" w:cs="Times New Roman"/>
          <w:color w:val="2C2A29"/>
          <w:sz w:val="28"/>
          <w:szCs w:val="28"/>
        </w:rPr>
        <w:tab/>
      </w:r>
      <w:r>
        <w:rPr>
          <w:rFonts w:ascii="Times New Roman" w:eastAsia="Times New Roman" w:hAnsi="Times New Roman" w:cs="Times New Roman"/>
          <w:color w:val="2C2A29"/>
          <w:sz w:val="28"/>
          <w:szCs w:val="28"/>
        </w:rPr>
        <w:tab/>
      </w:r>
      <w:r>
        <w:rPr>
          <w:rFonts w:ascii="Times New Roman" w:eastAsia="Times New Roman" w:hAnsi="Times New Roman" w:cs="Times New Roman"/>
          <w:color w:val="2C2A29"/>
          <w:sz w:val="28"/>
          <w:szCs w:val="28"/>
        </w:rPr>
        <w:tab/>
      </w:r>
      <w:r w:rsidRPr="006352EB">
        <w:rPr>
          <w:rFonts w:ascii="Times New Roman" w:eastAsia="Times New Roman" w:hAnsi="Times New Roman" w:cs="Times New Roman"/>
          <w:color w:val="2C2A29"/>
          <w:sz w:val="28"/>
          <w:szCs w:val="28"/>
        </w:rPr>
        <w:t xml:space="preserve">Людям, страдающим артериальной гипертонией, необходимо добиваться контроля артериального давления на уровне 130/80, что может потребовать подбора и постоянного приема эффективной комбинации </w:t>
      </w:r>
      <w:proofErr w:type="spellStart"/>
      <w:r w:rsidRPr="006352EB">
        <w:rPr>
          <w:rFonts w:ascii="Times New Roman" w:eastAsia="Times New Roman" w:hAnsi="Times New Roman" w:cs="Times New Roman"/>
          <w:color w:val="2C2A29"/>
          <w:sz w:val="28"/>
          <w:szCs w:val="28"/>
        </w:rPr>
        <w:t>антигипертензивных</w:t>
      </w:r>
      <w:proofErr w:type="spellEnd"/>
      <w:r w:rsidRPr="006352EB">
        <w:rPr>
          <w:rFonts w:ascii="Times New Roman" w:eastAsia="Times New Roman" w:hAnsi="Times New Roman" w:cs="Times New Roman"/>
          <w:color w:val="2C2A29"/>
          <w:sz w:val="28"/>
          <w:szCs w:val="28"/>
        </w:rPr>
        <w:t xml:space="preserve"> препаратов наряду с коррекцией образа жизни. При этом измерять давление следует несколько раз в день, а полученные результаты записывать. Дневник артериального давления облегчит врачу задачу и поможет быстрее установить правильный диагноз и подобрать лечение.</w:t>
      </w:r>
      <w:r>
        <w:rPr>
          <w:rFonts w:ascii="Times New Roman" w:eastAsia="Times New Roman" w:hAnsi="Times New Roman" w:cs="Times New Roman"/>
          <w:color w:val="2C2A29"/>
          <w:sz w:val="28"/>
          <w:szCs w:val="28"/>
        </w:rPr>
        <w:tab/>
      </w:r>
      <w:r>
        <w:rPr>
          <w:rFonts w:ascii="Times New Roman" w:eastAsia="Times New Roman" w:hAnsi="Times New Roman" w:cs="Times New Roman"/>
          <w:color w:val="2C2A29"/>
          <w:sz w:val="28"/>
          <w:szCs w:val="28"/>
        </w:rPr>
        <w:tab/>
      </w:r>
      <w:r>
        <w:rPr>
          <w:rFonts w:ascii="Times New Roman" w:eastAsia="Times New Roman" w:hAnsi="Times New Roman" w:cs="Times New Roman"/>
          <w:color w:val="2C2A29"/>
          <w:sz w:val="28"/>
          <w:szCs w:val="28"/>
        </w:rPr>
        <w:tab/>
      </w:r>
      <w:r>
        <w:rPr>
          <w:rFonts w:ascii="Times New Roman" w:eastAsia="Times New Roman" w:hAnsi="Times New Roman" w:cs="Times New Roman"/>
          <w:color w:val="2C2A29"/>
          <w:sz w:val="28"/>
          <w:szCs w:val="28"/>
        </w:rPr>
        <w:tab/>
      </w:r>
      <w:r>
        <w:rPr>
          <w:rFonts w:ascii="Times New Roman" w:eastAsia="Times New Roman" w:hAnsi="Times New Roman" w:cs="Times New Roman"/>
          <w:color w:val="2C2A29"/>
          <w:sz w:val="28"/>
          <w:szCs w:val="28"/>
        </w:rPr>
        <w:tab/>
      </w:r>
      <w:r>
        <w:rPr>
          <w:rFonts w:ascii="Times New Roman" w:eastAsia="Times New Roman" w:hAnsi="Times New Roman" w:cs="Times New Roman"/>
          <w:color w:val="2C2A29"/>
          <w:sz w:val="28"/>
          <w:szCs w:val="28"/>
        </w:rPr>
        <w:tab/>
      </w:r>
      <w:r>
        <w:rPr>
          <w:rFonts w:ascii="Times New Roman" w:eastAsia="Times New Roman" w:hAnsi="Times New Roman" w:cs="Times New Roman"/>
          <w:color w:val="2C2A29"/>
          <w:sz w:val="28"/>
          <w:szCs w:val="28"/>
        </w:rPr>
        <w:tab/>
      </w:r>
      <w:r>
        <w:rPr>
          <w:rFonts w:ascii="Times New Roman" w:eastAsia="Times New Roman" w:hAnsi="Times New Roman" w:cs="Times New Roman"/>
          <w:color w:val="2C2A29"/>
          <w:sz w:val="28"/>
          <w:szCs w:val="28"/>
        </w:rPr>
        <w:tab/>
      </w:r>
      <w:r>
        <w:rPr>
          <w:rFonts w:ascii="Times New Roman" w:eastAsia="Times New Roman" w:hAnsi="Times New Roman" w:cs="Times New Roman"/>
          <w:color w:val="2C2A29"/>
          <w:sz w:val="28"/>
          <w:szCs w:val="28"/>
        </w:rPr>
        <w:tab/>
      </w:r>
      <w:r>
        <w:rPr>
          <w:rFonts w:ascii="Times New Roman" w:eastAsia="Times New Roman" w:hAnsi="Times New Roman" w:cs="Times New Roman"/>
          <w:color w:val="2C2A29"/>
          <w:sz w:val="28"/>
          <w:szCs w:val="28"/>
        </w:rPr>
        <w:tab/>
      </w:r>
      <w:r>
        <w:rPr>
          <w:rFonts w:ascii="Times New Roman" w:eastAsia="Times New Roman" w:hAnsi="Times New Roman" w:cs="Times New Roman"/>
          <w:color w:val="2C2A29"/>
          <w:sz w:val="28"/>
          <w:szCs w:val="28"/>
        </w:rPr>
        <w:tab/>
      </w:r>
      <w:r w:rsidRPr="006352EB">
        <w:rPr>
          <w:rFonts w:ascii="Times New Roman" w:eastAsia="Times New Roman" w:hAnsi="Times New Roman" w:cs="Times New Roman"/>
          <w:color w:val="2C2A29"/>
          <w:sz w:val="28"/>
          <w:szCs w:val="28"/>
        </w:rPr>
        <w:t xml:space="preserve">Согласно данным Всемирной организации здравоохранения, простой контроль АД позволит избежать развития серьезных заболеваний сердечно - сосудистой системы и их осложнений - инфаркта, инсульта, сосудистой деменции, </w:t>
      </w:r>
      <w:proofErr w:type="spellStart"/>
      <w:r w:rsidRPr="006352EB">
        <w:rPr>
          <w:rFonts w:ascii="Times New Roman" w:eastAsia="Times New Roman" w:hAnsi="Times New Roman" w:cs="Times New Roman"/>
          <w:color w:val="2C2A29"/>
          <w:sz w:val="28"/>
          <w:szCs w:val="28"/>
        </w:rPr>
        <w:t>ретинопатии</w:t>
      </w:r>
      <w:proofErr w:type="spellEnd"/>
      <w:r w:rsidRPr="006352EB">
        <w:rPr>
          <w:rFonts w:ascii="Times New Roman" w:eastAsia="Times New Roman" w:hAnsi="Times New Roman" w:cs="Times New Roman"/>
          <w:color w:val="2C2A29"/>
          <w:sz w:val="28"/>
          <w:szCs w:val="28"/>
        </w:rPr>
        <w:t xml:space="preserve"> или внезапной смерти.</w:t>
      </w:r>
    </w:p>
    <w:p w:rsidR="00E27D7B" w:rsidRDefault="00E27D7B" w:rsidP="00E27D7B">
      <w:pPr>
        <w:shd w:val="clear" w:color="auto" w:fill="FFFFFF"/>
        <w:spacing w:before="150" w:after="150" w:line="240" w:lineRule="auto"/>
        <w:jc w:val="center"/>
        <w:rPr>
          <w:rFonts w:eastAsia="Times New Roman" w:cs="Times New Roman"/>
          <w:b/>
          <w:bCs/>
          <w:color w:val="2C2A29"/>
          <w:sz w:val="24"/>
          <w:szCs w:val="24"/>
        </w:rPr>
      </w:pPr>
      <w:r w:rsidRPr="006352EB">
        <w:rPr>
          <w:rFonts w:ascii="Helvetica" w:eastAsia="Times New Roman" w:hAnsi="Helvetica" w:cs="Times New Roman"/>
          <w:b/>
          <w:bCs/>
          <w:color w:val="2C2A29"/>
          <w:sz w:val="24"/>
          <w:szCs w:val="24"/>
        </w:rPr>
        <w:t>Берегите себя! Контролируйте артериальное давление!</w:t>
      </w:r>
    </w:p>
    <w:p w:rsidR="00E27D7B" w:rsidRPr="006352EB" w:rsidRDefault="00E27D7B" w:rsidP="00E27D7B">
      <w:pPr>
        <w:shd w:val="clear" w:color="auto" w:fill="FFFFFF"/>
        <w:spacing w:before="150" w:after="150" w:line="240" w:lineRule="auto"/>
        <w:jc w:val="center"/>
        <w:rPr>
          <w:rFonts w:eastAsia="Times New Roman" w:cs="Times New Roman"/>
          <w:b/>
          <w:bCs/>
          <w:color w:val="2C2A29"/>
          <w:sz w:val="24"/>
          <w:szCs w:val="24"/>
        </w:rPr>
      </w:pPr>
      <w:r w:rsidRPr="006352EB">
        <w:rPr>
          <w:rFonts w:eastAsia="Times New Roman" w:cs="Times New Roman"/>
          <w:b/>
          <w:bCs/>
          <w:color w:val="2C2A29"/>
          <w:sz w:val="24"/>
          <w:szCs w:val="24"/>
        </w:rPr>
        <w:drawing>
          <wp:inline distT="0" distB="0" distL="0" distR="0">
            <wp:extent cx="5076825" cy="3819525"/>
            <wp:effectExtent l="19050" t="0" r="9525" b="0"/>
            <wp:docPr id="3" name="Рисунок 5" descr="C:\Users\Home\Desktop\blood-pressure-week-20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Desktop\blood-pressure-week-2022-1.jpg"/>
                    <pic:cNvPicPr>
                      <a:picLocks noChangeAspect="1" noChangeArrowheads="1"/>
                    </pic:cNvPicPr>
                  </pic:nvPicPr>
                  <pic:blipFill>
                    <a:blip r:embed="rId5"/>
                    <a:srcRect/>
                    <a:stretch>
                      <a:fillRect/>
                    </a:stretch>
                  </pic:blipFill>
                  <pic:spPr bwMode="auto">
                    <a:xfrm>
                      <a:off x="0" y="0"/>
                      <a:ext cx="5076825" cy="3819525"/>
                    </a:xfrm>
                    <a:prstGeom prst="rect">
                      <a:avLst/>
                    </a:prstGeom>
                    <a:noFill/>
                    <a:ln w="9525">
                      <a:noFill/>
                      <a:miter lim="800000"/>
                      <a:headEnd/>
                      <a:tailEnd/>
                    </a:ln>
                  </pic:spPr>
                </pic:pic>
              </a:graphicData>
            </a:graphic>
          </wp:inline>
        </w:drawing>
      </w:r>
    </w:p>
    <w:p w:rsidR="00E27D7B" w:rsidRPr="006352EB" w:rsidRDefault="00E27D7B" w:rsidP="00E27D7B">
      <w:pPr>
        <w:shd w:val="clear" w:color="auto" w:fill="FFFFFF"/>
        <w:spacing w:line="240" w:lineRule="auto"/>
        <w:jc w:val="both"/>
        <w:rPr>
          <w:rFonts w:ascii="Helvetica" w:eastAsia="Times New Roman" w:hAnsi="Helvetica" w:cs="Times New Roman"/>
          <w:color w:val="2C2A29"/>
          <w:sz w:val="24"/>
          <w:szCs w:val="24"/>
        </w:rPr>
      </w:pPr>
      <w:hyperlink r:id="rId6" w:tooltip="" w:history="1">
        <w:r w:rsidRPr="006352EB">
          <w:rPr>
            <w:rFonts w:ascii="Helvetica" w:eastAsia="Times New Roman" w:hAnsi="Helvetica" w:cs="Times New Roman"/>
            <w:color w:val="5050E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rbzdrav.ru/bitrix/templates/general/images-2022/blood-pressure-week-2022-1.jpg" title="&quot;&quot;" style="width:24pt;height:24pt" o:button="t"/>
          </w:pict>
        </w:r>
      </w:hyperlink>
    </w:p>
    <w:p w:rsidR="00000000" w:rsidRDefault="00E27D7B"/>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7D7B"/>
    <w:rsid w:val="00E27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7D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7D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bzdrav.ru/bitrix/templates/general/images-2022/blood-pressure-week-2022-1.jpg"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474</Words>
  <Characters>2706</Characters>
  <Application>Microsoft Office Word</Application>
  <DocSecurity>0</DocSecurity>
  <Lines>22</Lines>
  <Paragraphs>6</Paragraphs>
  <ScaleCrop>false</ScaleCrop>
  <Company>Microsoft</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2022-10-31T07:37:00Z</dcterms:created>
  <dcterms:modified xsi:type="dcterms:W3CDTF">2022-10-31T07:39:00Z</dcterms:modified>
</cp:coreProperties>
</file>